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DE130D"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E0B88" w:rsidRPr="00153A60" w:rsidRDefault="00A811DA" w:rsidP="00E05A14">
            <w:pPr>
              <w:jc w:val="both"/>
              <w:rPr>
                <w:rFonts w:ascii="Arial" w:hAnsi="Arial" w:cs="Arial"/>
                <w:color w:val="000000"/>
                <w:sz w:val="14"/>
                <w:szCs w:val="14"/>
              </w:rPr>
            </w:pPr>
            <w:r w:rsidRPr="00A811DA">
              <w:rPr>
                <w:rFonts w:ascii="Arial" w:hAnsi="Arial" w:cs="Arial"/>
                <w:color w:val="000000"/>
                <w:sz w:val="14"/>
                <w:szCs w:val="14"/>
              </w:rPr>
              <w:t>GARA   EUROPEA   A   PROCEDURA   APERTA   PER   L’AFFIDAMENTO DELLA FORNITURA DI APPARECCHIATURE</w:t>
            </w:r>
            <w:r w:rsidR="00E05A14">
              <w:rPr>
                <w:rFonts w:ascii="Arial" w:hAnsi="Arial" w:cs="Arial"/>
                <w:color w:val="000000"/>
                <w:sz w:val="14"/>
                <w:szCs w:val="14"/>
              </w:rPr>
              <w:t xml:space="preserve"> IN NOLEGGIO</w:t>
            </w:r>
            <w:r w:rsidRPr="00A811DA">
              <w:rPr>
                <w:rFonts w:ascii="Arial" w:hAnsi="Arial" w:cs="Arial"/>
                <w:color w:val="000000"/>
                <w:sz w:val="14"/>
                <w:szCs w:val="14"/>
              </w:rPr>
              <w:t xml:space="preserve"> E RELATIVO MATERIALE DI CONSUMO PER PROCEDURE ENDOUROLOGICHE</w:t>
            </w:r>
            <w:r w:rsidR="00DD2635">
              <w:rPr>
                <w:rFonts w:ascii="Arial" w:hAnsi="Arial" w:cs="Arial"/>
                <w:color w:val="000000"/>
                <w:sz w:val="14"/>
                <w:szCs w:val="14"/>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DD2635" w:rsidP="00B97437">
            <w:r>
              <w:rPr>
                <w:rFonts w:ascii="Arial" w:hAnsi="Arial" w:cs="Arial"/>
                <w:color w:val="000000"/>
                <w:sz w:val="14"/>
                <w:szCs w:val="14"/>
              </w:rPr>
              <w:t xml:space="preserve">GARA 2023-049-BAS  </w:t>
            </w:r>
          </w:p>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4CAE" w:rsidRPr="008A43B8" w:rsidRDefault="008A43B8" w:rsidP="000E0B88">
            <w:pPr>
              <w:rPr>
                <w:rFonts w:ascii="Arial" w:hAnsi="Arial" w:cs="Arial"/>
                <w:color w:val="000000"/>
                <w:sz w:val="14"/>
                <w:szCs w:val="14"/>
              </w:rPr>
            </w:pPr>
            <w:bookmarkStart w:id="0" w:name="_GoBack"/>
            <w:r w:rsidRPr="008A43B8">
              <w:rPr>
                <w:rFonts w:ascii="Arial" w:hAnsi="Arial" w:cs="Arial"/>
                <w:color w:val="000000"/>
                <w:sz w:val="14"/>
                <w:szCs w:val="14"/>
              </w:rPr>
              <w:t>9724766AC4</w:t>
            </w:r>
          </w:p>
          <w:bookmarkEnd w:id="0"/>
          <w:p w:rsidR="001F4CAE" w:rsidRDefault="001F4CAE" w:rsidP="000E0B88">
            <w:pPr>
              <w:rPr>
                <w:rFonts w:ascii="Arial" w:hAnsi="Arial" w:cs="Arial"/>
                <w:sz w:val="14"/>
                <w:szCs w:val="14"/>
              </w:rPr>
            </w:pPr>
          </w:p>
          <w:p w:rsidR="00A23B3E" w:rsidRPr="002E5D73" w:rsidRDefault="001F4CAE" w:rsidP="000E0B88">
            <w:pPr>
              <w:rPr>
                <w:color w:val="000000"/>
              </w:rPr>
            </w:pPr>
            <w:r w:rsidRPr="002E5D73">
              <w:rPr>
                <w:rFonts w:ascii="Arial" w:hAnsi="Arial" w:cs="Arial"/>
                <w:color w:val="000000"/>
                <w:sz w:val="14"/>
                <w:szCs w:val="14"/>
              </w:rPr>
              <w:t xml:space="preserve"> </w:t>
            </w:r>
            <w:r w:rsidR="00A23B3E"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8A43B8">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523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D3A2B"/>
    <w:rsid w:val="001D56C2"/>
    <w:rsid w:val="001F35A9"/>
    <w:rsid w:val="001F4CAE"/>
    <w:rsid w:val="00240256"/>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E1B15"/>
    <w:rsid w:val="006F3D34"/>
    <w:rsid w:val="007222A2"/>
    <w:rsid w:val="00735D86"/>
    <w:rsid w:val="00766402"/>
    <w:rsid w:val="007B50B2"/>
    <w:rsid w:val="007D05C3"/>
    <w:rsid w:val="007D208B"/>
    <w:rsid w:val="007F37C6"/>
    <w:rsid w:val="008058C3"/>
    <w:rsid w:val="008154AA"/>
    <w:rsid w:val="008848D2"/>
    <w:rsid w:val="0089654F"/>
    <w:rsid w:val="008A43B8"/>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811DA"/>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D2635"/>
    <w:rsid w:val="00DE130D"/>
    <w:rsid w:val="00DE4996"/>
    <w:rsid w:val="00E0264E"/>
    <w:rsid w:val="00E05A14"/>
    <w:rsid w:val="00E4783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9AB59-527D-4C44-989B-C0945E8D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6378</Words>
  <Characters>36361</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42654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48</cp:revision>
  <cp:lastPrinted>2023-03-10T11:45:00Z</cp:lastPrinted>
  <dcterms:created xsi:type="dcterms:W3CDTF">2018-12-24T12:03:00Z</dcterms:created>
  <dcterms:modified xsi:type="dcterms:W3CDTF">2023-03-21T10:32:00Z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